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b/>
          <w:bCs/>
          <w:sz w:val="48"/>
          <w:szCs w:val="48"/>
          <w:lang w:val="en-US" w:eastAsia="zh-Hans"/>
        </w:rPr>
      </w:pPr>
      <w:r>
        <w:rPr>
          <w:rFonts w:hint="eastAsia" w:ascii="黑体" w:hAnsi="黑体" w:eastAsia="黑体" w:cs="黑体"/>
          <w:b/>
          <w:bCs/>
          <w:sz w:val="48"/>
          <w:szCs w:val="48"/>
          <w:lang w:eastAsia="zh-Hans"/>
        </w:rPr>
        <w:t>“</w:t>
      </w:r>
      <w:r>
        <w:rPr>
          <w:rFonts w:hint="eastAsia" w:ascii="黑体" w:hAnsi="黑体" w:eastAsia="黑体" w:cs="黑体"/>
          <w:b/>
          <w:bCs/>
          <w:sz w:val="48"/>
          <w:szCs w:val="48"/>
          <w:lang w:val="en-US" w:eastAsia="zh-Hans"/>
        </w:rPr>
        <w:t>以旧换新”资格确认单申请操作手册</w:t>
      </w:r>
    </w:p>
    <w:p>
      <w:pPr>
        <w:numPr>
          <w:ilvl w:val="0"/>
          <w:numId w:val="1"/>
        </w:numPr>
        <w:jc w:val="both"/>
        <w:rPr>
          <w:rFonts w:hint="eastAsia" w:ascii="宋体" w:hAnsi="宋体" w:eastAsia="宋体" w:cs="宋体"/>
          <w:sz w:val="32"/>
          <w:szCs w:val="32"/>
          <w:lang w:val="en-US" w:eastAsia="zh-Hans"/>
        </w:rPr>
      </w:pPr>
      <w:r>
        <w:rPr>
          <w:rFonts w:hint="eastAsia" w:ascii="宋体" w:hAnsi="宋体" w:eastAsia="宋体" w:cs="宋体"/>
          <w:sz w:val="32"/>
          <w:szCs w:val="32"/>
          <w:lang w:val="en-US" w:eastAsia="zh-Hans"/>
        </w:rPr>
        <w:t>新房认购协议上传</w:t>
      </w:r>
    </w:p>
    <w:p>
      <w:pPr>
        <w:numPr>
          <w:ilvl w:val="0"/>
          <w:numId w:val="0"/>
        </w:numPr>
        <w:ind w:firstLine="560"/>
        <w:jc w:val="left"/>
        <w:rPr>
          <w:rFonts w:hint="eastAsia" w:ascii="宋体" w:hAnsi="宋体" w:eastAsia="宋体" w:cs="宋体"/>
          <w:sz w:val="28"/>
          <w:szCs w:val="28"/>
          <w:lang w:val="en-US" w:eastAsia="zh-Hans"/>
        </w:rPr>
      </w:pP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新房认购协议请开发商上传双方认购协议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，</w:t>
      </w:r>
      <w:r>
        <w:rPr>
          <w:rFonts w:hint="eastAsia" w:ascii="宋体" w:hAnsi="宋体" w:eastAsia="宋体" w:cs="宋体"/>
          <w:sz w:val="28"/>
          <w:szCs w:val="28"/>
          <w:lang w:eastAsia="zh-Hans"/>
        </w:rPr>
        <w:t>“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以旧换新”专区https://yqfk.hengyang.gov.cn/cdn/HouseTrading/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 xml:space="preserve">  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点击新房认购协议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。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drawing>
          <wp:inline distT="0" distB="0" distL="114300" distR="114300">
            <wp:extent cx="5257800" cy="2634615"/>
            <wp:effectExtent l="0" t="0" r="0" b="6985"/>
            <wp:docPr id="1" name="图片 1" descr="截屏2024-11-15 09.47.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截屏2024-11-15 09.47.3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0"/>
        <w:jc w:val="left"/>
        <w:rPr>
          <w:rFonts w:hint="eastAsia" w:ascii="宋体" w:hAnsi="宋体" w:eastAsia="宋体" w:cs="宋体"/>
          <w:sz w:val="28"/>
          <w:szCs w:val="28"/>
          <w:lang w:val="en-US" w:eastAsia="zh-Hans"/>
        </w:rPr>
      </w:pP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选择法人登录</w:t>
      </w:r>
      <w:r>
        <w:rPr>
          <w:rFonts w:hint="default" w:ascii="宋体" w:hAnsi="宋体" w:eastAsia="宋体" w:cs="宋体"/>
          <w:sz w:val="28"/>
          <w:szCs w:val="28"/>
          <w:lang w:val="en-US" w:eastAsia="zh-Hans"/>
        </w:rPr>
        <w:t>。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drawing>
          <wp:inline distT="0" distB="0" distL="114300" distR="114300">
            <wp:extent cx="5258435" cy="2640330"/>
            <wp:effectExtent l="0" t="0" r="24765" b="1270"/>
            <wp:docPr id="2" name="图片 2" descr="截屏2024-11-15 09.50.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截屏2024-11-15 09.50.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0"/>
        <w:jc w:val="left"/>
        <w:rPr>
          <w:rFonts w:hint="eastAsia" w:ascii="宋体" w:hAnsi="宋体" w:eastAsia="宋体" w:cs="宋体"/>
          <w:sz w:val="28"/>
          <w:szCs w:val="28"/>
          <w:lang w:val="en-US" w:eastAsia="zh-Hans"/>
        </w:rPr>
      </w:pP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填写认购协议信息</w:t>
      </w:r>
      <w:r>
        <w:rPr>
          <w:rFonts w:hint="default" w:ascii="宋体" w:hAnsi="宋体" w:eastAsia="宋体" w:cs="宋体"/>
          <w:sz w:val="28"/>
          <w:szCs w:val="28"/>
          <w:lang w:val="en-US" w:eastAsia="zh-Hans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并上传认购协议文件</w:t>
      </w:r>
      <w:r>
        <w:rPr>
          <w:rFonts w:hint="default" w:ascii="宋体" w:hAnsi="宋体" w:eastAsia="宋体" w:cs="宋体"/>
          <w:sz w:val="28"/>
          <w:szCs w:val="28"/>
          <w:lang w:val="en-US" w:eastAsia="zh-Hans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标</w:t>
      </w:r>
      <w:r>
        <w:rPr>
          <w:rFonts w:hint="default" w:ascii="宋体" w:hAnsi="宋体" w:eastAsia="宋体" w:cs="宋体"/>
          <w:sz w:val="28"/>
          <w:szCs w:val="28"/>
          <w:lang w:val="en-US" w:eastAsia="zh-Hans"/>
        </w:rPr>
        <w:t>*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的信息项为必填项</w:t>
      </w:r>
      <w:r>
        <w:rPr>
          <w:rFonts w:hint="default" w:ascii="宋体" w:hAnsi="宋体" w:eastAsia="宋体" w:cs="宋体"/>
          <w:sz w:val="28"/>
          <w:szCs w:val="28"/>
          <w:lang w:val="en-US" w:eastAsia="zh-Hans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请上传jpg</w:t>
      </w:r>
      <w:r>
        <w:rPr>
          <w:rFonts w:hint="default" w:ascii="宋体" w:hAnsi="宋体" w:eastAsia="宋体" w:cs="宋体"/>
          <w:sz w:val="28"/>
          <w:szCs w:val="28"/>
          <w:lang w:val="en-US" w:eastAsia="zh-Hans"/>
        </w:rPr>
        <w:t>/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png/pdf格式的文件</w:t>
      </w:r>
      <w:r>
        <w:rPr>
          <w:rFonts w:hint="default" w:ascii="宋体" w:hAnsi="宋体" w:eastAsia="宋体" w:cs="宋体"/>
          <w:sz w:val="28"/>
          <w:szCs w:val="28"/>
          <w:lang w:val="en-US" w:eastAsia="zh-Hans"/>
        </w:rPr>
        <w:t>。（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如pdf无法预览</w:t>
      </w:r>
      <w:r>
        <w:rPr>
          <w:rFonts w:hint="default" w:ascii="宋体" w:hAnsi="宋体" w:eastAsia="宋体" w:cs="宋体"/>
          <w:sz w:val="28"/>
          <w:szCs w:val="28"/>
          <w:lang w:val="en-US" w:eastAsia="zh-Hans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请上传jpg</w:t>
      </w:r>
      <w:r>
        <w:rPr>
          <w:rFonts w:hint="default" w:ascii="宋体" w:hAnsi="宋体" w:eastAsia="宋体" w:cs="宋体"/>
          <w:sz w:val="28"/>
          <w:szCs w:val="28"/>
          <w:lang w:val="en-US" w:eastAsia="zh-Hans"/>
        </w:rPr>
        <w:t>/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png格式的文件</w:t>
      </w:r>
      <w:r>
        <w:rPr>
          <w:rFonts w:hint="default" w:ascii="宋体" w:hAnsi="宋体" w:eastAsia="宋体" w:cs="宋体"/>
          <w:sz w:val="28"/>
          <w:szCs w:val="28"/>
          <w:lang w:val="en-US" w:eastAsia="zh-Hans"/>
        </w:rPr>
        <w:t>。）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8"/>
          <w:szCs w:val="28"/>
          <w:lang w:eastAsia="zh-Hans"/>
        </w:rPr>
      </w:pPr>
      <w:r>
        <w:rPr>
          <w:rFonts w:hint="eastAsia" w:ascii="宋体" w:hAnsi="宋体" w:eastAsia="宋体" w:cs="宋体"/>
          <w:sz w:val="28"/>
          <w:szCs w:val="28"/>
          <w:lang w:eastAsia="zh-Hans"/>
        </w:rPr>
        <w:drawing>
          <wp:inline distT="0" distB="0" distL="114300" distR="114300">
            <wp:extent cx="5257165" cy="2632710"/>
            <wp:effectExtent l="0" t="0" r="635" b="8890"/>
            <wp:docPr id="3" name="图片 3" descr="截屏2024-11-15 09.52.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截屏2024-11-15 09.52.5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0"/>
        <w:jc w:val="left"/>
        <w:rPr>
          <w:rFonts w:hint="eastAsia" w:ascii="宋体" w:hAnsi="宋体" w:eastAsia="宋体" w:cs="宋体"/>
          <w:sz w:val="28"/>
          <w:szCs w:val="28"/>
          <w:lang w:val="en-US" w:eastAsia="zh-Hans"/>
        </w:rPr>
      </w:pP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点击提交</w:t>
      </w:r>
      <w:r>
        <w:rPr>
          <w:rFonts w:hint="default" w:ascii="宋体" w:hAnsi="宋体" w:eastAsia="宋体" w:cs="宋体"/>
          <w:sz w:val="28"/>
          <w:szCs w:val="28"/>
          <w:lang w:val="en-US" w:eastAsia="zh-Hans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认购协议上传完成</w:t>
      </w:r>
      <w:r>
        <w:rPr>
          <w:rFonts w:hint="default" w:ascii="宋体" w:hAnsi="宋体" w:eastAsia="宋体" w:cs="宋体"/>
          <w:sz w:val="28"/>
          <w:szCs w:val="28"/>
          <w:lang w:val="en-US" w:eastAsia="zh-Hans"/>
        </w:rPr>
        <w:t>。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drawing>
          <wp:inline distT="0" distB="0" distL="114300" distR="114300">
            <wp:extent cx="5263515" cy="2422525"/>
            <wp:effectExtent l="0" t="0" r="19685" b="15875"/>
            <wp:docPr id="4" name="图片 4" descr="截屏2024-11-15 09.56.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截屏2024-11-15 09.56.4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0"/>
        <w:jc w:val="left"/>
        <w:rPr>
          <w:rFonts w:hint="eastAsia" w:ascii="宋体" w:hAnsi="宋体" w:eastAsia="宋体" w:cs="宋体"/>
          <w:sz w:val="28"/>
          <w:szCs w:val="28"/>
          <w:lang w:val="en-US" w:eastAsia="zh-Hans"/>
        </w:rPr>
      </w:pP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点击历史记录</w:t>
      </w:r>
      <w:r>
        <w:rPr>
          <w:rFonts w:hint="default" w:ascii="宋体" w:hAnsi="宋体" w:eastAsia="宋体" w:cs="宋体"/>
          <w:sz w:val="28"/>
          <w:szCs w:val="28"/>
          <w:lang w:val="en-US" w:eastAsia="zh-Hans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可查看历史的填写记录</w:t>
      </w:r>
      <w:r>
        <w:rPr>
          <w:rFonts w:hint="default" w:ascii="宋体" w:hAnsi="宋体" w:eastAsia="宋体" w:cs="宋体"/>
          <w:sz w:val="28"/>
          <w:szCs w:val="28"/>
          <w:lang w:val="en-US" w:eastAsia="zh-Hans"/>
        </w:rPr>
        <w:t>。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drawing>
          <wp:inline distT="0" distB="0" distL="114300" distR="114300">
            <wp:extent cx="5264150" cy="2660015"/>
            <wp:effectExtent l="0" t="0" r="19050" b="6985"/>
            <wp:docPr id="5" name="图片 5" descr="截屏2024-11-15 09.57.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截屏2024-11-15 09.57.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drawing>
          <wp:inline distT="0" distB="0" distL="114300" distR="114300">
            <wp:extent cx="5255895" cy="1689735"/>
            <wp:effectExtent l="0" t="0" r="1905" b="12065"/>
            <wp:docPr id="6" name="图片 6" descr="截屏2024-11-15 09.57.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截屏2024-11-15 09.57.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168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0"/>
        <w:jc w:val="left"/>
        <w:rPr>
          <w:rFonts w:hint="eastAsia" w:ascii="宋体" w:hAnsi="宋体" w:eastAsia="宋体" w:cs="宋体"/>
          <w:sz w:val="28"/>
          <w:szCs w:val="28"/>
          <w:lang w:val="en-US" w:eastAsia="zh-Hans"/>
        </w:rPr>
      </w:pP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sz w:val="28"/>
          <w:szCs w:val="28"/>
          <w:lang w:val="en-US" w:eastAsia="zh-Hans"/>
        </w:rPr>
      </w:pPr>
      <w:r>
        <w:rPr>
          <w:rFonts w:hint="eastAsia" w:ascii="宋体" w:hAnsi="宋体" w:eastAsia="宋体" w:cs="宋体"/>
          <w:sz w:val="32"/>
          <w:szCs w:val="32"/>
          <w:lang w:val="en-US" w:eastAsia="zh-Hans"/>
        </w:rPr>
        <w:t>二手房交易置换协议</w:t>
      </w:r>
      <w:r>
        <w:rPr>
          <w:rFonts w:hint="default" w:ascii="宋体" w:hAnsi="宋体" w:eastAsia="宋体" w:cs="宋体"/>
          <w:sz w:val="32"/>
          <w:szCs w:val="32"/>
          <w:lang w:val="en-US" w:eastAsia="zh-Hans"/>
        </w:rPr>
        <w:t>。</w:t>
      </w:r>
      <w:r>
        <w:rPr>
          <w:rFonts w:hint="eastAsia" w:ascii="宋体" w:hAnsi="宋体" w:eastAsia="宋体" w:cs="宋体"/>
          <w:sz w:val="32"/>
          <w:szCs w:val="32"/>
          <w:lang w:val="en-US" w:eastAsia="zh-Hans"/>
        </w:rPr>
        <w:t>请房地产经纪机构上传</w:t>
      </w:r>
      <w:r>
        <w:rPr>
          <w:rFonts w:hint="default" w:ascii="宋体" w:hAnsi="宋体" w:eastAsia="宋体" w:cs="宋体"/>
          <w:sz w:val="32"/>
          <w:szCs w:val="32"/>
          <w:lang w:val="en-US" w:eastAsia="zh-Hans"/>
        </w:rPr>
        <w:t>。</w:t>
      </w:r>
      <w:r>
        <w:rPr>
          <w:rFonts w:hint="eastAsia" w:ascii="宋体" w:hAnsi="宋体" w:eastAsia="宋体" w:cs="宋体"/>
          <w:sz w:val="32"/>
          <w:szCs w:val="32"/>
          <w:lang w:val="en-US" w:eastAsia="zh-Hans"/>
        </w:rPr>
        <w:t>二手房置换协议使用全市统一的固定模版</w:t>
      </w:r>
      <w:r>
        <w:rPr>
          <w:rFonts w:hint="default" w:ascii="宋体" w:hAnsi="宋体" w:eastAsia="宋体" w:cs="宋体"/>
          <w:sz w:val="32"/>
          <w:szCs w:val="32"/>
          <w:lang w:val="en-US" w:eastAsia="zh-Hans"/>
        </w:rPr>
        <w:t>，</w:t>
      </w:r>
      <w:r>
        <w:rPr>
          <w:rFonts w:hint="eastAsia" w:ascii="宋体" w:hAnsi="宋体" w:eastAsia="宋体" w:cs="宋体"/>
          <w:sz w:val="32"/>
          <w:szCs w:val="32"/>
          <w:lang w:val="en-US" w:eastAsia="zh-Hans"/>
        </w:rPr>
        <w:t>请在首页政策文件处下载</w:t>
      </w:r>
      <w:r>
        <w:rPr>
          <w:rFonts w:hint="default" w:ascii="宋体" w:hAnsi="宋体" w:eastAsia="宋体" w:cs="宋体"/>
          <w:sz w:val="32"/>
          <w:szCs w:val="32"/>
          <w:lang w:val="en-US" w:eastAsia="zh-Hans"/>
        </w:rPr>
        <w:t>。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drawing>
          <wp:inline distT="0" distB="0" distL="114300" distR="114300">
            <wp:extent cx="5264150" cy="3442970"/>
            <wp:effectExtent l="0" t="0" r="19050" b="11430"/>
            <wp:docPr id="7" name="图片 7" descr="截屏2024-11-15 10.00.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截屏2024-11-15 10.00.5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980" w:firstLineChars="350"/>
        <w:jc w:val="left"/>
        <w:rPr>
          <w:rFonts w:hint="eastAsia" w:ascii="宋体" w:hAnsi="宋体" w:eastAsia="宋体" w:cs="宋体"/>
          <w:sz w:val="28"/>
          <w:szCs w:val="28"/>
          <w:lang w:eastAsia="zh-Hans"/>
        </w:rPr>
      </w:pP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二手房交易协议请开发商上传双方签署的二手房交易置换协议</w:t>
      </w:r>
      <w:r>
        <w:rPr>
          <w:rFonts w:hint="default" w:ascii="宋体" w:hAnsi="宋体" w:eastAsia="宋体" w:cs="宋体"/>
          <w:sz w:val="28"/>
          <w:szCs w:val="28"/>
          <w:lang w:val="en-US" w:eastAsia="zh-Hans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“以旧换新”专区https://yqfk.hengyang.gov.cn/cdn/HouseTrading/</w:t>
      </w:r>
      <w:r>
        <w:rPr>
          <w:rFonts w:hint="default" w:ascii="宋体" w:hAnsi="宋体" w:eastAsia="宋体" w:cs="宋体"/>
          <w:sz w:val="28"/>
          <w:szCs w:val="28"/>
          <w:lang w:val="en-US" w:eastAsia="zh-Hans"/>
        </w:rPr>
        <w:t xml:space="preserve">  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点击立即办理</w:t>
      </w:r>
      <w:r>
        <w:rPr>
          <w:rFonts w:hint="default" w:ascii="宋体" w:hAnsi="宋体" w:eastAsia="宋体" w:cs="宋体"/>
          <w:sz w:val="28"/>
          <w:szCs w:val="28"/>
          <w:lang w:val="en-US" w:eastAsia="zh-Hans"/>
        </w:rPr>
        <w:t>。</w:t>
      </w:r>
      <w:r>
        <w:rPr>
          <w:rFonts w:hint="eastAsia" w:ascii="宋体" w:hAnsi="宋体" w:eastAsia="宋体" w:cs="宋体"/>
          <w:sz w:val="28"/>
          <w:szCs w:val="28"/>
          <w:lang w:eastAsia="zh-Hans"/>
        </w:rPr>
        <w:drawing>
          <wp:inline distT="0" distB="0" distL="114300" distR="114300">
            <wp:extent cx="5274310" cy="2996565"/>
            <wp:effectExtent l="0" t="0" r="8890" b="635"/>
            <wp:docPr id="8" name="图片 8" descr="截屏2024-11-15 10.02.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截屏2024-11-15 10.02.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980" w:firstLineChars="350"/>
        <w:jc w:val="left"/>
        <w:rPr>
          <w:rFonts w:hint="eastAsia" w:ascii="宋体" w:hAnsi="宋体" w:eastAsia="宋体" w:cs="宋体"/>
          <w:sz w:val="28"/>
          <w:szCs w:val="28"/>
          <w:lang w:val="en-US" w:eastAsia="zh-Hans"/>
        </w:rPr>
      </w:pP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选择法人登录</w:t>
      </w:r>
      <w:r>
        <w:rPr>
          <w:rFonts w:hint="default" w:ascii="宋体" w:hAnsi="宋体" w:eastAsia="宋体" w:cs="宋体"/>
          <w:sz w:val="28"/>
          <w:szCs w:val="28"/>
          <w:lang w:val="en-US" w:eastAsia="zh-Hans"/>
        </w:rPr>
        <w:t>。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drawing>
          <wp:inline distT="0" distB="0" distL="114300" distR="114300">
            <wp:extent cx="5258435" cy="2640330"/>
            <wp:effectExtent l="0" t="0" r="24765" b="1270"/>
            <wp:docPr id="9" name="图片 9" descr="截屏2024-11-15 09.50.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截屏2024-11-15 09.50.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0"/>
        <w:jc w:val="left"/>
        <w:rPr>
          <w:rFonts w:hint="eastAsia" w:ascii="宋体" w:hAnsi="宋体" w:eastAsia="宋体" w:cs="宋体"/>
          <w:sz w:val="28"/>
          <w:szCs w:val="28"/>
          <w:lang w:val="en-US" w:eastAsia="zh-Hans"/>
        </w:rPr>
      </w:pP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填写二手房交易置换协议信息</w:t>
      </w:r>
      <w:r>
        <w:rPr>
          <w:rFonts w:hint="default" w:ascii="宋体" w:hAnsi="宋体" w:eastAsia="宋体" w:cs="宋体"/>
          <w:sz w:val="28"/>
          <w:szCs w:val="28"/>
          <w:lang w:val="en-US" w:eastAsia="zh-Hans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并上传协议文件</w:t>
      </w:r>
      <w:r>
        <w:rPr>
          <w:rFonts w:hint="default" w:ascii="宋体" w:hAnsi="宋体" w:eastAsia="宋体" w:cs="宋体"/>
          <w:sz w:val="28"/>
          <w:szCs w:val="28"/>
          <w:lang w:val="en-US" w:eastAsia="zh-Hans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标</w:t>
      </w:r>
      <w:r>
        <w:rPr>
          <w:rFonts w:hint="default" w:ascii="宋体" w:hAnsi="宋体" w:eastAsia="宋体" w:cs="宋体"/>
          <w:sz w:val="28"/>
          <w:szCs w:val="28"/>
          <w:lang w:val="en-US" w:eastAsia="zh-Hans"/>
        </w:rPr>
        <w:t>*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的信息项为必填项</w:t>
      </w:r>
      <w:r>
        <w:rPr>
          <w:rFonts w:hint="default" w:ascii="宋体" w:hAnsi="宋体" w:eastAsia="宋体" w:cs="宋体"/>
          <w:sz w:val="28"/>
          <w:szCs w:val="28"/>
          <w:lang w:val="en-US" w:eastAsia="zh-Hans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请上传jpg</w:t>
      </w:r>
      <w:r>
        <w:rPr>
          <w:rFonts w:hint="default" w:ascii="宋体" w:hAnsi="宋体" w:eastAsia="宋体" w:cs="宋体"/>
          <w:sz w:val="28"/>
          <w:szCs w:val="28"/>
          <w:lang w:val="en-US" w:eastAsia="zh-Hans"/>
        </w:rPr>
        <w:t>/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png/pdf格式的文件</w:t>
      </w:r>
      <w:r>
        <w:rPr>
          <w:rFonts w:hint="default" w:ascii="宋体" w:hAnsi="宋体" w:eastAsia="宋体" w:cs="宋体"/>
          <w:sz w:val="28"/>
          <w:szCs w:val="28"/>
          <w:lang w:val="en-US" w:eastAsia="zh-Hans"/>
        </w:rPr>
        <w:t>。（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如pdf无法预览</w:t>
      </w:r>
      <w:r>
        <w:rPr>
          <w:rFonts w:hint="default" w:ascii="宋体" w:hAnsi="宋体" w:eastAsia="宋体" w:cs="宋体"/>
          <w:sz w:val="28"/>
          <w:szCs w:val="28"/>
          <w:lang w:val="en-US" w:eastAsia="zh-Hans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请上传jpg</w:t>
      </w:r>
      <w:r>
        <w:rPr>
          <w:rFonts w:hint="default" w:ascii="宋体" w:hAnsi="宋体" w:eastAsia="宋体" w:cs="宋体"/>
          <w:sz w:val="28"/>
          <w:szCs w:val="28"/>
          <w:lang w:val="en-US" w:eastAsia="zh-Hans"/>
        </w:rPr>
        <w:t>/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png格式的文件</w:t>
      </w:r>
      <w:r>
        <w:rPr>
          <w:rFonts w:hint="default" w:ascii="宋体" w:hAnsi="宋体" w:eastAsia="宋体" w:cs="宋体"/>
          <w:sz w:val="28"/>
          <w:szCs w:val="28"/>
          <w:lang w:val="en-US" w:eastAsia="zh-Hans"/>
        </w:rPr>
        <w:t>。）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8"/>
          <w:szCs w:val="28"/>
          <w:lang w:eastAsia="zh-Hans"/>
        </w:rPr>
      </w:pPr>
      <w:r>
        <w:rPr>
          <w:rFonts w:hint="eastAsia" w:ascii="宋体" w:hAnsi="宋体" w:eastAsia="宋体" w:cs="宋体"/>
          <w:sz w:val="28"/>
          <w:szCs w:val="28"/>
          <w:lang w:eastAsia="zh-Hans"/>
        </w:rPr>
        <w:drawing>
          <wp:inline distT="0" distB="0" distL="114300" distR="114300">
            <wp:extent cx="5261610" cy="2769870"/>
            <wp:effectExtent l="0" t="0" r="21590" b="24130"/>
            <wp:docPr id="10" name="图片 10" descr="截屏2024-11-15 10.04.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截屏2024-11-15 10.04.3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0"/>
        <w:jc w:val="left"/>
        <w:rPr>
          <w:rFonts w:hint="eastAsia" w:ascii="宋体" w:hAnsi="宋体" w:eastAsia="宋体" w:cs="宋体"/>
          <w:sz w:val="28"/>
          <w:szCs w:val="28"/>
          <w:lang w:val="en-US" w:eastAsia="zh-Hans"/>
        </w:rPr>
      </w:pP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点击提交</w:t>
      </w:r>
      <w:r>
        <w:rPr>
          <w:rFonts w:hint="default" w:ascii="宋体" w:hAnsi="宋体" w:eastAsia="宋体" w:cs="宋体"/>
          <w:sz w:val="28"/>
          <w:szCs w:val="28"/>
          <w:lang w:val="en-US" w:eastAsia="zh-Hans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二手房交易置换协议上传完成</w:t>
      </w:r>
      <w:r>
        <w:rPr>
          <w:rFonts w:hint="default" w:ascii="宋体" w:hAnsi="宋体" w:eastAsia="宋体" w:cs="宋体"/>
          <w:sz w:val="28"/>
          <w:szCs w:val="28"/>
          <w:lang w:val="en-US" w:eastAsia="zh-Hans"/>
        </w:rPr>
        <w:t>。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8"/>
          <w:szCs w:val="28"/>
          <w:lang w:eastAsia="zh-Hans"/>
        </w:rPr>
      </w:pPr>
      <w:r>
        <w:rPr>
          <w:rFonts w:hint="eastAsia" w:ascii="宋体" w:hAnsi="宋体" w:eastAsia="宋体" w:cs="宋体"/>
          <w:sz w:val="28"/>
          <w:szCs w:val="28"/>
          <w:lang w:eastAsia="zh-Hans"/>
        </w:rPr>
        <w:drawing>
          <wp:inline distT="0" distB="0" distL="114300" distR="114300">
            <wp:extent cx="5255895" cy="2275205"/>
            <wp:effectExtent l="0" t="0" r="1905" b="10795"/>
            <wp:docPr id="12" name="图片 12" descr="截屏2024-11-15 10.06.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截屏2024-11-15 10.06.0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980" w:firstLineChars="350"/>
        <w:jc w:val="left"/>
        <w:rPr>
          <w:rFonts w:hint="eastAsia" w:ascii="宋体" w:hAnsi="宋体" w:eastAsia="宋体" w:cs="宋体"/>
          <w:sz w:val="28"/>
          <w:szCs w:val="28"/>
          <w:lang w:val="en-US" w:eastAsia="zh-Hans"/>
        </w:rPr>
      </w:pPr>
    </w:p>
    <w:p>
      <w:pPr>
        <w:numPr>
          <w:ilvl w:val="0"/>
          <w:numId w:val="0"/>
        </w:numPr>
        <w:ind w:firstLine="560"/>
        <w:jc w:val="left"/>
        <w:rPr>
          <w:rFonts w:hint="default" w:ascii="宋体" w:hAnsi="宋体" w:eastAsia="宋体" w:cs="宋体"/>
          <w:sz w:val="28"/>
          <w:szCs w:val="28"/>
          <w:lang w:val="en-US" w:eastAsia="zh-Hans"/>
        </w:rPr>
      </w:pP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点击历史记录</w:t>
      </w:r>
      <w:r>
        <w:rPr>
          <w:rFonts w:hint="default" w:ascii="宋体" w:hAnsi="宋体" w:eastAsia="宋体" w:cs="宋体"/>
          <w:sz w:val="28"/>
          <w:szCs w:val="28"/>
          <w:lang w:val="en-US" w:eastAsia="zh-Hans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可查看历史的填写记录</w:t>
      </w:r>
      <w:r>
        <w:rPr>
          <w:rFonts w:hint="default" w:ascii="宋体" w:hAnsi="宋体" w:eastAsia="宋体" w:cs="宋体"/>
          <w:sz w:val="28"/>
          <w:szCs w:val="28"/>
          <w:lang w:val="en-US" w:eastAsia="zh-Hans"/>
        </w:rPr>
        <w:t>。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8"/>
          <w:szCs w:val="28"/>
          <w:lang w:eastAsia="zh-Hans"/>
        </w:rPr>
      </w:pPr>
      <w:r>
        <w:rPr>
          <w:rFonts w:hint="eastAsia" w:ascii="宋体" w:hAnsi="宋体" w:eastAsia="宋体" w:cs="宋体"/>
          <w:sz w:val="28"/>
          <w:szCs w:val="28"/>
          <w:lang w:eastAsia="zh-Hans"/>
        </w:rPr>
        <w:drawing>
          <wp:inline distT="0" distB="0" distL="114300" distR="114300">
            <wp:extent cx="5264150" cy="2875280"/>
            <wp:effectExtent l="0" t="0" r="19050" b="20320"/>
            <wp:docPr id="13" name="图片 13" descr="截屏2024-11-15 10.07.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截屏2024-11-15 10.07.5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7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 w:ascii="宋体" w:hAnsi="宋体" w:eastAsia="宋体" w:cs="宋体"/>
          <w:color w:val="FF0000"/>
          <w:sz w:val="32"/>
          <w:szCs w:val="32"/>
          <w:lang w:eastAsia="zh-Hans"/>
        </w:rPr>
      </w:pPr>
      <w:r>
        <w:rPr>
          <w:rFonts w:hint="eastAsia" w:ascii="宋体" w:hAnsi="宋体" w:eastAsia="宋体" w:cs="宋体"/>
          <w:color w:val="FF0000"/>
          <w:sz w:val="32"/>
          <w:szCs w:val="32"/>
          <w:lang w:val="en-US" w:eastAsia="zh-Hans"/>
        </w:rPr>
        <w:t>注</w:t>
      </w:r>
      <w:r>
        <w:rPr>
          <w:rFonts w:hint="default" w:ascii="宋体" w:hAnsi="宋体" w:eastAsia="宋体" w:cs="宋体"/>
          <w:color w:val="FF0000"/>
          <w:sz w:val="32"/>
          <w:szCs w:val="32"/>
          <w:lang w:eastAsia="zh-Hans"/>
        </w:rPr>
        <w:t>：</w:t>
      </w:r>
      <w:r>
        <w:rPr>
          <w:rFonts w:hint="eastAsia" w:ascii="宋体" w:hAnsi="宋体" w:eastAsia="宋体" w:cs="宋体"/>
          <w:color w:val="FF0000"/>
          <w:sz w:val="32"/>
          <w:szCs w:val="32"/>
          <w:lang w:val="en-US" w:eastAsia="zh-Hans"/>
        </w:rPr>
        <w:t>认购协议上传和二手房置换协议上传不存在先后次序</w:t>
      </w:r>
      <w:r>
        <w:rPr>
          <w:rFonts w:hint="default" w:ascii="宋体" w:hAnsi="宋体" w:eastAsia="宋体" w:cs="宋体"/>
          <w:color w:val="FF0000"/>
          <w:sz w:val="32"/>
          <w:szCs w:val="32"/>
          <w:lang w:eastAsia="zh-Hans"/>
        </w:rPr>
        <w:t>。</w:t>
      </w:r>
    </w:p>
    <w:p>
      <w:pPr>
        <w:numPr>
          <w:ilvl w:val="0"/>
          <w:numId w:val="1"/>
        </w:numPr>
        <w:jc w:val="left"/>
        <w:rPr>
          <w:rFonts w:hint="default" w:ascii="宋体" w:hAnsi="宋体" w:eastAsia="宋体" w:cs="宋体"/>
          <w:color w:val="auto"/>
          <w:sz w:val="32"/>
          <w:szCs w:val="32"/>
          <w:lang w:eastAsia="zh-Hans"/>
        </w:rPr>
      </w:pPr>
      <w:r>
        <w:rPr>
          <w:rFonts w:hint="eastAsia" w:ascii="宋体" w:hAnsi="宋体" w:eastAsia="宋体" w:cs="宋体"/>
          <w:color w:val="auto"/>
          <w:sz w:val="32"/>
          <w:szCs w:val="32"/>
          <w:lang w:val="en-US" w:eastAsia="zh-Hans"/>
        </w:rPr>
        <w:t>“以旧换新”资格确认单申请</w:t>
      </w:r>
      <w:r>
        <w:rPr>
          <w:rFonts w:hint="default" w:ascii="宋体" w:hAnsi="宋体" w:eastAsia="宋体" w:cs="宋体"/>
          <w:color w:val="auto"/>
          <w:sz w:val="32"/>
          <w:szCs w:val="32"/>
          <w:lang w:eastAsia="zh-Hans"/>
        </w:rPr>
        <w:t>。</w:t>
      </w:r>
    </w:p>
    <w:p>
      <w:pPr>
        <w:numPr>
          <w:ilvl w:val="0"/>
          <w:numId w:val="0"/>
        </w:numPr>
        <w:jc w:val="left"/>
        <w:rPr>
          <w:rFonts w:hint="default" w:ascii="宋体" w:hAnsi="宋体" w:eastAsia="宋体" w:cs="宋体"/>
          <w:color w:val="auto"/>
          <w:sz w:val="32"/>
          <w:szCs w:val="32"/>
          <w:lang w:eastAsia="zh-Hans"/>
        </w:rPr>
      </w:pPr>
      <w:r>
        <w:rPr>
          <w:rFonts w:hint="default" w:ascii="宋体" w:hAnsi="宋体" w:eastAsia="宋体" w:cs="宋体"/>
          <w:color w:val="auto"/>
          <w:sz w:val="32"/>
          <w:szCs w:val="32"/>
          <w:lang w:eastAsia="zh-Hans"/>
        </w:rPr>
        <w:t xml:space="preserve">   </w:t>
      </w:r>
      <w:r>
        <w:rPr>
          <w:rFonts w:hint="default" w:ascii="宋体" w:hAnsi="宋体" w:eastAsia="宋体" w:cs="宋体"/>
          <w:sz w:val="28"/>
          <w:szCs w:val="28"/>
          <w:lang w:val="en-US" w:eastAsia="zh-Hans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申请人申请“以旧换新”资格确认单</w:t>
      </w:r>
      <w:r>
        <w:rPr>
          <w:rFonts w:hint="default" w:ascii="宋体" w:hAnsi="宋体" w:eastAsia="宋体" w:cs="宋体"/>
          <w:sz w:val="28"/>
          <w:szCs w:val="28"/>
          <w:lang w:val="en-US" w:eastAsia="zh-Hans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“以旧换新”专区https://yqfk.hengyang.gov.cn/cdn/HouseTrading/</w:t>
      </w:r>
      <w:r>
        <w:rPr>
          <w:rFonts w:hint="default" w:ascii="宋体" w:hAnsi="宋体" w:eastAsia="宋体" w:cs="宋体"/>
          <w:sz w:val="28"/>
          <w:szCs w:val="28"/>
          <w:lang w:val="en-US" w:eastAsia="zh-Hans"/>
        </w:rPr>
        <w:t xml:space="preserve">  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点击立即办理</w:t>
      </w:r>
      <w:r>
        <w:rPr>
          <w:rFonts w:hint="default" w:ascii="宋体" w:hAnsi="宋体" w:eastAsia="宋体" w:cs="宋体"/>
          <w:sz w:val="28"/>
          <w:szCs w:val="28"/>
          <w:lang w:val="en-US" w:eastAsia="zh-Hans"/>
        </w:rPr>
        <w:t>。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color w:val="auto"/>
          <w:sz w:val="32"/>
          <w:szCs w:val="32"/>
          <w:lang w:eastAsia="zh-Hans"/>
        </w:rPr>
      </w:pPr>
      <w:r>
        <w:rPr>
          <w:rFonts w:hint="eastAsia" w:ascii="宋体" w:hAnsi="宋体" w:eastAsia="宋体" w:cs="宋体"/>
          <w:color w:val="auto"/>
          <w:sz w:val="32"/>
          <w:szCs w:val="32"/>
          <w:lang w:eastAsia="zh-Hans"/>
        </w:rPr>
        <w:drawing>
          <wp:inline distT="0" distB="0" distL="114300" distR="114300">
            <wp:extent cx="5262245" cy="2799715"/>
            <wp:effectExtent l="0" t="0" r="20955" b="19685"/>
            <wp:docPr id="14" name="图片 14" descr="截屏2024-11-15 10.11.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截屏2024-11-15 10.11.4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 w:ascii="宋体" w:hAnsi="宋体" w:eastAsia="宋体" w:cs="宋体"/>
          <w:color w:val="auto"/>
          <w:sz w:val="32"/>
          <w:szCs w:val="32"/>
          <w:lang w:eastAsia="zh-Hans"/>
        </w:rPr>
      </w:pPr>
      <w:r>
        <w:rPr>
          <w:rFonts w:hint="default" w:ascii="宋体" w:hAnsi="宋体" w:eastAsia="宋体" w:cs="宋体"/>
          <w:color w:val="auto"/>
          <w:sz w:val="32"/>
          <w:szCs w:val="32"/>
          <w:lang w:eastAsia="zh-Hans"/>
        </w:rPr>
        <w:t xml:space="preserve"> </w:t>
      </w:r>
    </w:p>
    <w:p>
      <w:pPr>
        <w:numPr>
          <w:ilvl w:val="0"/>
          <w:numId w:val="0"/>
        </w:numPr>
        <w:jc w:val="left"/>
        <w:rPr>
          <w:rFonts w:hint="default" w:ascii="宋体" w:hAnsi="宋体" w:eastAsia="宋体" w:cs="宋体"/>
          <w:color w:val="auto"/>
          <w:sz w:val="32"/>
          <w:szCs w:val="32"/>
          <w:lang w:eastAsia="zh-Hans"/>
        </w:rPr>
      </w:pPr>
    </w:p>
    <w:p>
      <w:pPr>
        <w:numPr>
          <w:ilvl w:val="0"/>
          <w:numId w:val="0"/>
        </w:numPr>
        <w:jc w:val="left"/>
        <w:rPr>
          <w:rFonts w:hint="default" w:ascii="宋体" w:hAnsi="宋体" w:eastAsia="宋体" w:cs="宋体"/>
          <w:color w:val="auto"/>
          <w:sz w:val="32"/>
          <w:szCs w:val="32"/>
          <w:lang w:eastAsia="zh-Hans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color w:val="auto"/>
          <w:sz w:val="32"/>
          <w:szCs w:val="32"/>
          <w:lang w:val="en-US" w:eastAsia="zh-Hans"/>
        </w:rPr>
      </w:pP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点击个人登录</w:t>
      </w:r>
      <w:r>
        <w:rPr>
          <w:rFonts w:hint="default" w:ascii="宋体" w:hAnsi="宋体" w:eastAsia="宋体" w:cs="宋体"/>
          <w:sz w:val="28"/>
          <w:szCs w:val="28"/>
          <w:lang w:val="en-US" w:eastAsia="zh-Hans"/>
        </w:rPr>
        <w:t>。</w:t>
      </w:r>
      <w:r>
        <w:rPr>
          <w:rFonts w:hint="eastAsia" w:ascii="宋体" w:hAnsi="宋体" w:eastAsia="宋体" w:cs="宋体"/>
          <w:color w:val="auto"/>
          <w:sz w:val="32"/>
          <w:szCs w:val="32"/>
          <w:lang w:val="en-US" w:eastAsia="zh-Hans"/>
        </w:rPr>
        <w:drawing>
          <wp:inline distT="0" distB="0" distL="114300" distR="114300">
            <wp:extent cx="5257165" cy="2677160"/>
            <wp:effectExtent l="0" t="0" r="635" b="15240"/>
            <wp:docPr id="16" name="图片 16" descr="截屏2024-11-15 10.26.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截屏2024-11-15 10.26.3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color w:val="auto"/>
          <w:sz w:val="32"/>
          <w:szCs w:val="32"/>
          <w:lang w:val="en-US" w:eastAsia="zh-Hans"/>
        </w:rPr>
      </w:pPr>
      <w:bookmarkStart w:id="0" w:name="_GoBack"/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“以旧换新”确认单将查询已上传的协议文件</w:t>
      </w:r>
      <w:r>
        <w:rPr>
          <w:rFonts w:hint="default" w:ascii="宋体" w:hAnsi="宋体" w:eastAsia="宋体" w:cs="宋体"/>
          <w:sz w:val="28"/>
          <w:szCs w:val="28"/>
          <w:lang w:val="en-US" w:eastAsia="zh-Hans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核对认购信息以及置换信息是否属于本人</w:t>
      </w:r>
      <w:r>
        <w:rPr>
          <w:rFonts w:hint="default" w:ascii="宋体" w:hAnsi="宋体" w:eastAsia="宋体" w:cs="宋体"/>
          <w:sz w:val="28"/>
          <w:szCs w:val="28"/>
          <w:lang w:val="en-US" w:eastAsia="zh-Hans"/>
        </w:rPr>
        <w:t>。</w:t>
      </w:r>
      <w:bookmarkEnd w:id="0"/>
      <w:r>
        <w:rPr>
          <w:rFonts w:hint="eastAsia" w:ascii="宋体" w:hAnsi="宋体" w:eastAsia="宋体" w:cs="宋体"/>
          <w:color w:val="auto"/>
          <w:sz w:val="32"/>
          <w:szCs w:val="32"/>
          <w:lang w:val="en-US" w:eastAsia="zh-Hans"/>
        </w:rPr>
        <w:drawing>
          <wp:inline distT="0" distB="0" distL="114300" distR="114300">
            <wp:extent cx="5273675" cy="2605405"/>
            <wp:effectExtent l="0" t="0" r="9525" b="10795"/>
            <wp:docPr id="17" name="图片 17" descr="截屏2024-11-15 10.30.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截屏2024-11-15 10.30.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0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color w:val="auto"/>
          <w:sz w:val="32"/>
          <w:szCs w:val="32"/>
          <w:lang w:eastAsia="zh-Hans"/>
        </w:rPr>
      </w:pPr>
      <w:r>
        <w:rPr>
          <w:rFonts w:hint="eastAsia" w:ascii="宋体" w:hAnsi="宋体" w:eastAsia="宋体" w:cs="宋体"/>
          <w:color w:val="auto"/>
          <w:sz w:val="32"/>
          <w:szCs w:val="32"/>
          <w:lang w:eastAsia="zh-Hans"/>
        </w:rPr>
        <w:drawing>
          <wp:inline distT="0" distB="0" distL="114300" distR="114300">
            <wp:extent cx="5259705" cy="2618740"/>
            <wp:effectExtent l="0" t="0" r="23495" b="22860"/>
            <wp:docPr id="18" name="图片 18" descr="截屏2024-11-15 10.31.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截屏2024-11-15 10.31.5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color w:val="auto"/>
          <w:sz w:val="32"/>
          <w:szCs w:val="32"/>
          <w:lang w:val="en-US" w:eastAsia="zh-Hans"/>
        </w:rPr>
      </w:pPr>
      <w:r>
        <w:rPr>
          <w:rFonts w:hint="eastAsia" w:ascii="宋体" w:hAnsi="宋体" w:eastAsia="宋体" w:cs="宋体"/>
          <w:color w:val="auto"/>
          <w:sz w:val="32"/>
          <w:szCs w:val="32"/>
          <w:lang w:val="en-US" w:eastAsia="zh-Hans"/>
        </w:rPr>
        <w:t>确认或取消后填写资格确认单基本信息</w:t>
      </w:r>
      <w:r>
        <w:rPr>
          <w:rFonts w:hint="default" w:ascii="宋体" w:hAnsi="宋体" w:eastAsia="宋体" w:cs="宋体"/>
          <w:color w:val="auto"/>
          <w:sz w:val="32"/>
          <w:szCs w:val="32"/>
          <w:lang w:eastAsia="zh-Hans"/>
        </w:rPr>
        <w:t>。</w:t>
      </w:r>
      <w:r>
        <w:rPr>
          <w:rFonts w:hint="eastAsia" w:ascii="宋体" w:hAnsi="宋体" w:eastAsia="宋体" w:cs="宋体"/>
          <w:color w:val="auto"/>
          <w:sz w:val="32"/>
          <w:szCs w:val="32"/>
          <w:lang w:val="en-US" w:eastAsia="zh-Hans"/>
        </w:rPr>
        <w:t>点击提交</w:t>
      </w:r>
      <w:r>
        <w:rPr>
          <w:rFonts w:hint="default" w:ascii="宋体" w:hAnsi="宋体" w:eastAsia="宋体" w:cs="宋体"/>
          <w:color w:val="auto"/>
          <w:sz w:val="32"/>
          <w:szCs w:val="32"/>
          <w:lang w:eastAsia="zh-Hans"/>
        </w:rPr>
        <w:t>。</w:t>
      </w:r>
      <w:r>
        <w:rPr>
          <w:rFonts w:hint="eastAsia" w:ascii="宋体" w:hAnsi="宋体" w:eastAsia="宋体" w:cs="宋体"/>
          <w:color w:val="auto"/>
          <w:sz w:val="32"/>
          <w:szCs w:val="32"/>
          <w:lang w:val="en-US" w:eastAsia="zh-Hans"/>
        </w:rPr>
        <w:drawing>
          <wp:inline distT="0" distB="0" distL="114300" distR="114300">
            <wp:extent cx="5266690" cy="2629535"/>
            <wp:effectExtent l="0" t="0" r="16510" b="12065"/>
            <wp:docPr id="19" name="图片 19" descr="截屏2024-11-15 10.34.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截屏2024-11-15 10.34.5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2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color w:val="auto"/>
          <w:sz w:val="32"/>
          <w:szCs w:val="32"/>
          <w:lang w:val="en-US" w:eastAsia="zh-Hans"/>
        </w:rPr>
      </w:pPr>
      <w:r>
        <w:rPr>
          <w:rFonts w:hint="eastAsia" w:ascii="宋体" w:hAnsi="宋体" w:eastAsia="宋体" w:cs="宋体"/>
          <w:color w:val="auto"/>
          <w:sz w:val="32"/>
          <w:szCs w:val="32"/>
          <w:lang w:val="en-US" w:eastAsia="zh-Hans"/>
        </w:rPr>
        <w:t>生成了资格确认单</w:t>
      </w:r>
      <w:r>
        <w:rPr>
          <w:rFonts w:hint="default" w:ascii="宋体" w:hAnsi="宋体" w:eastAsia="宋体" w:cs="宋体"/>
          <w:color w:val="auto"/>
          <w:sz w:val="32"/>
          <w:szCs w:val="32"/>
          <w:lang w:eastAsia="zh-Hans"/>
        </w:rPr>
        <w:t>。</w:t>
      </w:r>
      <w:r>
        <w:rPr>
          <w:rFonts w:hint="eastAsia" w:ascii="宋体" w:hAnsi="宋体" w:eastAsia="宋体" w:cs="宋体"/>
          <w:color w:val="auto"/>
          <w:sz w:val="32"/>
          <w:szCs w:val="32"/>
          <w:lang w:val="en-US" w:eastAsia="zh-Hans"/>
        </w:rPr>
        <w:t>点击确认单下载</w:t>
      </w:r>
      <w:r>
        <w:rPr>
          <w:rFonts w:hint="default" w:ascii="宋体" w:hAnsi="宋体" w:eastAsia="宋体" w:cs="宋体"/>
          <w:color w:val="auto"/>
          <w:sz w:val="32"/>
          <w:szCs w:val="32"/>
          <w:lang w:eastAsia="zh-Hans"/>
        </w:rPr>
        <w:t>。</w:t>
      </w:r>
      <w:r>
        <w:rPr>
          <w:rFonts w:hint="eastAsia" w:ascii="宋体" w:hAnsi="宋体" w:eastAsia="宋体" w:cs="宋体"/>
          <w:color w:val="auto"/>
          <w:sz w:val="32"/>
          <w:szCs w:val="32"/>
          <w:lang w:val="en-US" w:eastAsia="zh-Hans"/>
        </w:rPr>
        <w:drawing>
          <wp:inline distT="0" distB="0" distL="114300" distR="114300">
            <wp:extent cx="5255895" cy="2549525"/>
            <wp:effectExtent l="0" t="0" r="1905" b="15875"/>
            <wp:docPr id="20" name="图片 20" descr="截屏2024-11-15 10.35.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截屏2024-11-15 10.35.3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color w:val="auto"/>
          <w:sz w:val="32"/>
          <w:szCs w:val="32"/>
          <w:lang w:eastAsia="zh-Hans"/>
        </w:rPr>
      </w:pPr>
      <w:r>
        <w:rPr>
          <w:rFonts w:hint="eastAsia" w:ascii="宋体" w:hAnsi="宋体" w:eastAsia="宋体" w:cs="宋体"/>
          <w:color w:val="auto"/>
          <w:sz w:val="32"/>
          <w:szCs w:val="32"/>
          <w:lang w:eastAsia="zh-Hans"/>
        </w:rPr>
        <w:drawing>
          <wp:inline distT="0" distB="0" distL="114300" distR="114300">
            <wp:extent cx="5262880" cy="3205480"/>
            <wp:effectExtent l="0" t="0" r="20320" b="20320"/>
            <wp:docPr id="15" name="图片 15" descr="截屏2024-11-15 10.37.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截屏2024-11-15 10.37.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700" w:firstLineChars="250"/>
        <w:jc w:val="left"/>
        <w:rPr>
          <w:rFonts w:hint="default" w:ascii="宋体" w:hAnsi="宋体" w:eastAsia="宋体" w:cs="宋体"/>
          <w:sz w:val="28"/>
          <w:szCs w:val="28"/>
          <w:lang w:eastAsia="zh-Hans"/>
        </w:rPr>
      </w:pP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点击历史记录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可查看历史的填写记录和历史资格确认单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。</w:t>
      </w:r>
    </w:p>
    <w:p>
      <w:pPr>
        <w:numPr>
          <w:ilvl w:val="0"/>
          <w:numId w:val="0"/>
        </w:numPr>
        <w:ind w:firstLine="700" w:firstLineChars="250"/>
        <w:jc w:val="left"/>
        <w:rPr>
          <w:rFonts w:hint="eastAsia" w:ascii="宋体" w:hAnsi="宋体" w:eastAsia="宋体" w:cs="宋体"/>
          <w:sz w:val="28"/>
          <w:szCs w:val="28"/>
          <w:lang w:eastAsia="zh-Hans"/>
        </w:rPr>
      </w:pPr>
      <w:r>
        <w:rPr>
          <w:rFonts w:hint="eastAsia" w:ascii="宋体" w:hAnsi="宋体" w:eastAsia="宋体" w:cs="宋体"/>
          <w:sz w:val="28"/>
          <w:szCs w:val="28"/>
          <w:lang w:eastAsia="zh-Hans"/>
        </w:rPr>
        <w:drawing>
          <wp:inline distT="0" distB="0" distL="114300" distR="114300">
            <wp:extent cx="5255895" cy="2754630"/>
            <wp:effectExtent l="0" t="0" r="1905" b="13970"/>
            <wp:docPr id="21" name="图片 21" descr="截屏2024-11-15 10.50.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截屏2024-11-15 10.50.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黑体">
    <w:altName w:val="汉仪中黑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Arial Regular">
    <w:panose1 w:val="020B0604020202090204"/>
    <w:charset w:val="00"/>
    <w:family w:val="auto"/>
    <w:pitch w:val="default"/>
    <w:sig w:usb0="E0000AFF" w:usb1="00007843" w:usb2="00000001" w:usb3="00000000" w:csb0="400001BF" w:csb1="DFF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36E538"/>
    <w:multiLevelType w:val="singleLevel"/>
    <w:tmpl w:val="6736E538"/>
    <w:lvl w:ilvl="0" w:tentative="0">
      <w:start w:val="1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9ED9B24C"/>
    <w:rsid w:val="3B7E7FDB"/>
    <w:rsid w:val="6F7B51E3"/>
    <w:rsid w:val="9ED9B24C"/>
    <w:rsid w:val="BF756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Office_3.8.1.6116_F1E327BC-269C-435d-A152-05C5408002CA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2024-11-15T17:44:00Z</dcterms:created>
  <dc:creator>xucheng</dc:creator>
  <cp:lastModifiedBy>xucheng</cp:lastModifiedBy>
  <dcterms:modified xsi:type="dcterms:W3CDTF">2024-11-15T10:52:48Z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2052-3.8.1.6116</vt:lpwstr>
  </property>
</Properties>
</file>